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F3976" w14:textId="07ACC82B" w:rsidR="00D83CE7" w:rsidRDefault="0093465A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LAG „ADRION“ </w:t>
      </w:r>
      <w:r w:rsidR="009E39CE">
        <w:rPr>
          <w:rFonts w:ascii="Arial" w:hAnsi="Arial" w:cs="Arial"/>
          <w:sz w:val="30"/>
          <w:szCs w:val="30"/>
        </w:rPr>
        <w:t xml:space="preserve">Pitanja i odgovori </w:t>
      </w:r>
      <w:r>
        <w:rPr>
          <w:rFonts w:ascii="Arial" w:hAnsi="Arial" w:cs="Arial"/>
          <w:sz w:val="30"/>
          <w:szCs w:val="30"/>
        </w:rPr>
        <w:t>pristigli na Poziv na dostavu ponuda za uslugu organiziranja studijskih putovanja u okviru projekta suradnje „Od istoka do juga“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3827"/>
      </w:tblGrid>
      <w:tr w:rsidR="009E39CE" w14:paraId="0460E9F2" w14:textId="77777777" w:rsidTr="009E39CE">
        <w:tc>
          <w:tcPr>
            <w:tcW w:w="846" w:type="dxa"/>
          </w:tcPr>
          <w:p w14:paraId="55BC3876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Redni broj</w:t>
            </w:r>
          </w:p>
        </w:tc>
        <w:tc>
          <w:tcPr>
            <w:tcW w:w="4394" w:type="dxa"/>
          </w:tcPr>
          <w:p w14:paraId="30CEE37B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PITANJE</w:t>
            </w:r>
          </w:p>
        </w:tc>
        <w:tc>
          <w:tcPr>
            <w:tcW w:w="3827" w:type="dxa"/>
          </w:tcPr>
          <w:p w14:paraId="0BF9ACA5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ODGOVOR</w:t>
            </w:r>
          </w:p>
        </w:tc>
      </w:tr>
      <w:tr w:rsidR="009E39CE" w14:paraId="12DB3C3D" w14:textId="77777777" w:rsidTr="0093465A">
        <w:trPr>
          <w:trHeight w:val="2737"/>
        </w:trPr>
        <w:tc>
          <w:tcPr>
            <w:tcW w:w="846" w:type="dxa"/>
          </w:tcPr>
          <w:p w14:paraId="14FB9EA4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65CC8BCD" w14:textId="55FAC114" w:rsidR="0093465A" w:rsidRPr="0093465A" w:rsidRDefault="0093465A" w:rsidP="0093465A">
            <w:pPr>
              <w:spacing w:before="100" w:beforeAutospacing="1" w:after="100" w:afterAutospacing="1" w:line="259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</w:rPr>
              <w:t xml:space="preserve">Zainteresirani gospodarski subjekt postavio je pitanje je li se u Prilogu II. Troškovnik - jedinična </w:t>
            </w:r>
            <w:r w:rsidRPr="0093465A">
              <w:rPr>
                <w:rFonts w:ascii="Calibri" w:hAnsi="Calibri" w:cs="Calibri"/>
                <w:lang w:eastAsia="hr-HR"/>
              </w:rPr>
              <w:t xml:space="preserve">cijena u Eurima   bez PDV-a  odnosi na cijenu po osobi </w:t>
            </w:r>
            <w:r w:rsidRPr="0093465A">
              <w:rPr>
                <w:rFonts w:ascii="Calibri" w:hAnsi="Calibri" w:cs="Calibri"/>
                <w:lang w:eastAsia="hr-HR"/>
              </w:rPr>
              <w:t>te da li se onda u</w:t>
            </w:r>
            <w:r w:rsidRPr="0093465A">
              <w:rPr>
                <w:rFonts w:ascii="Calibri" w:hAnsi="Calibri" w:cs="Calibri"/>
                <w:lang w:eastAsia="hr-HR"/>
              </w:rPr>
              <w:t>kupna cijena u Eurima bez PDV-</w:t>
            </w:r>
            <w:r w:rsidRPr="0093465A">
              <w:rPr>
                <w:rFonts w:ascii="Calibri" w:hAnsi="Calibri" w:cs="Calibri"/>
                <w:lang w:eastAsia="hr-HR"/>
              </w:rPr>
              <w:t>a</w:t>
            </w:r>
            <w:r w:rsidRPr="0093465A">
              <w:rPr>
                <w:rFonts w:ascii="Calibri" w:hAnsi="Calibri" w:cs="Calibri"/>
                <w:lang w:eastAsia="hr-HR"/>
              </w:rPr>
              <w:t xml:space="preserve"> odnosi na ukupnu grupu od 10 osoba </w:t>
            </w:r>
            <w:r>
              <w:rPr>
                <w:rFonts w:ascii="Calibri" w:hAnsi="Calibri" w:cs="Calibri"/>
                <w:lang w:eastAsia="hr-HR"/>
              </w:rPr>
              <w:t>?</w:t>
            </w:r>
          </w:p>
          <w:p w14:paraId="722CA152" w14:textId="731C2C22" w:rsidR="00963A0E" w:rsidRPr="00CE7ABB" w:rsidRDefault="00963A0E" w:rsidP="003F589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78F73BF" w14:textId="77777777" w:rsidR="0093465A" w:rsidRPr="0093465A" w:rsidRDefault="0093465A" w:rsidP="0093465A">
            <w:pPr>
              <w:spacing w:before="100" w:beforeAutospacing="1" w:after="100" w:afterAutospacing="1" w:line="259" w:lineRule="auto"/>
              <w:rPr>
                <w:rFonts w:cstheme="minorHAnsi"/>
                <w:sz w:val="24"/>
                <w:szCs w:val="24"/>
                <w:lang w:eastAsia="hr-HR"/>
              </w:rPr>
            </w:pPr>
            <w:r w:rsidRPr="0093465A">
              <w:rPr>
                <w:rFonts w:cstheme="minorHAnsi"/>
                <w:sz w:val="24"/>
                <w:szCs w:val="24"/>
                <w:lang w:eastAsia="hr-HR"/>
              </w:rPr>
              <w:t xml:space="preserve">S </w:t>
            </w:r>
            <w:r w:rsidRPr="0093465A">
              <w:rPr>
                <w:rFonts w:cstheme="minorHAnsi"/>
                <w:sz w:val="24"/>
                <w:szCs w:val="24"/>
                <w:lang w:eastAsia="hr-HR"/>
              </w:rPr>
              <w:t>obzirom da će</w:t>
            </w:r>
            <w:r w:rsidRPr="0093465A">
              <w:rPr>
                <w:rFonts w:cstheme="minorHAnsi"/>
                <w:sz w:val="24"/>
                <w:szCs w:val="24"/>
                <w:lang w:eastAsia="hr-HR"/>
              </w:rPr>
              <w:t xml:space="preserve"> se</w:t>
            </w:r>
            <w:r w:rsidRPr="0093465A">
              <w:rPr>
                <w:rFonts w:cstheme="minorHAnsi"/>
                <w:sz w:val="24"/>
                <w:szCs w:val="24"/>
                <w:lang w:eastAsia="hr-HR"/>
              </w:rPr>
              <w:t xml:space="preserve"> ponude uspoređivati prema sveukupnoj cijeni usluge, odgovor na postavljeno pitanje je:</w:t>
            </w:r>
          </w:p>
          <w:p w14:paraId="235E5F37" w14:textId="269CDE2F" w:rsidR="0093465A" w:rsidRPr="0093465A" w:rsidRDefault="0093465A" w:rsidP="0093465A">
            <w:pPr>
              <w:spacing w:before="100" w:beforeAutospacing="1" w:after="100" w:afterAutospacing="1" w:line="259" w:lineRule="auto"/>
              <w:rPr>
                <w:rFonts w:cstheme="minorHAnsi"/>
                <w:b/>
                <w:bCs/>
                <w:sz w:val="24"/>
                <w:szCs w:val="24"/>
                <w:lang w:eastAsia="hr-HR"/>
              </w:rPr>
            </w:pPr>
            <w:r w:rsidRPr="0093465A">
              <w:rPr>
                <w:rFonts w:cstheme="minorHAnsi"/>
                <w:b/>
                <w:bCs/>
                <w:sz w:val="24"/>
                <w:szCs w:val="24"/>
                <w:lang w:eastAsia="hr-HR"/>
              </w:rPr>
              <w:t>I</w:t>
            </w:r>
            <w:r w:rsidRPr="0093465A">
              <w:rPr>
                <w:rFonts w:cstheme="minorHAnsi"/>
                <w:b/>
                <w:bCs/>
                <w:sz w:val="24"/>
                <w:szCs w:val="24"/>
                <w:lang w:eastAsia="hr-HR"/>
              </w:rPr>
              <w:t>zraz set odnosi se na jediničnu cijenu cjelokupnog putovanja za sve predviđene osobe</w:t>
            </w:r>
            <w:r>
              <w:rPr>
                <w:rFonts w:cstheme="minorHAnsi"/>
                <w:b/>
                <w:bCs/>
                <w:sz w:val="24"/>
                <w:szCs w:val="24"/>
                <w:lang w:eastAsia="hr-HR"/>
              </w:rPr>
              <w:t>.</w:t>
            </w:r>
          </w:p>
          <w:p w14:paraId="0BC8A493" w14:textId="767775BA" w:rsidR="00F84719" w:rsidRDefault="00F84719" w:rsidP="00F84719">
            <w:pPr>
              <w:rPr>
                <w:sz w:val="24"/>
                <w:szCs w:val="24"/>
              </w:rPr>
            </w:pPr>
          </w:p>
          <w:p w14:paraId="5CB1114A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0FF11928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2F5EBBC5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16FD6A14" w14:textId="05B9C97A" w:rsidR="004C1CA0" w:rsidRPr="00CE7ABB" w:rsidRDefault="004C1CA0" w:rsidP="00440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4E7A331" w14:textId="2FB5DEB5" w:rsidR="009E39CE" w:rsidRDefault="009E39CE"/>
    <w:sectPr w:rsidR="009E39CE" w:rsidSect="0029341C">
      <w:pgSz w:w="14175" w:h="14175"/>
      <w:pgMar w:top="2121" w:right="1418" w:bottom="1418" w:left="1418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9CE"/>
    <w:rsid w:val="00000A92"/>
    <w:rsid w:val="000465C3"/>
    <w:rsid w:val="00070501"/>
    <w:rsid w:val="0012328C"/>
    <w:rsid w:val="00162CB1"/>
    <w:rsid w:val="001C06A5"/>
    <w:rsid w:val="00211A17"/>
    <w:rsid w:val="0029341C"/>
    <w:rsid w:val="002948CC"/>
    <w:rsid w:val="002C2F74"/>
    <w:rsid w:val="003F5893"/>
    <w:rsid w:val="004400F9"/>
    <w:rsid w:val="004733C5"/>
    <w:rsid w:val="004770D4"/>
    <w:rsid w:val="00496F0B"/>
    <w:rsid w:val="004C1CA0"/>
    <w:rsid w:val="004D2A5C"/>
    <w:rsid w:val="004E0D91"/>
    <w:rsid w:val="0052605E"/>
    <w:rsid w:val="005F5F7D"/>
    <w:rsid w:val="006E0588"/>
    <w:rsid w:val="007049AD"/>
    <w:rsid w:val="0072002D"/>
    <w:rsid w:val="00742D20"/>
    <w:rsid w:val="00755D32"/>
    <w:rsid w:val="00777061"/>
    <w:rsid w:val="007920BD"/>
    <w:rsid w:val="007F347D"/>
    <w:rsid w:val="00807A61"/>
    <w:rsid w:val="00812BBF"/>
    <w:rsid w:val="00825AB1"/>
    <w:rsid w:val="008658DA"/>
    <w:rsid w:val="008D2DDB"/>
    <w:rsid w:val="00916227"/>
    <w:rsid w:val="0093465A"/>
    <w:rsid w:val="009408C9"/>
    <w:rsid w:val="00963A0E"/>
    <w:rsid w:val="00980985"/>
    <w:rsid w:val="009B65C7"/>
    <w:rsid w:val="009E39CE"/>
    <w:rsid w:val="00A14FC8"/>
    <w:rsid w:val="00A40807"/>
    <w:rsid w:val="00A576C1"/>
    <w:rsid w:val="00A824C3"/>
    <w:rsid w:val="00AA7CB9"/>
    <w:rsid w:val="00B42EC3"/>
    <w:rsid w:val="00B5664B"/>
    <w:rsid w:val="00B57574"/>
    <w:rsid w:val="00B72E17"/>
    <w:rsid w:val="00BC0FEC"/>
    <w:rsid w:val="00C63CF0"/>
    <w:rsid w:val="00C82858"/>
    <w:rsid w:val="00C8646A"/>
    <w:rsid w:val="00CE7ABB"/>
    <w:rsid w:val="00D77686"/>
    <w:rsid w:val="00D83CE7"/>
    <w:rsid w:val="00D8730F"/>
    <w:rsid w:val="00DE2C15"/>
    <w:rsid w:val="00EC3BDB"/>
    <w:rsid w:val="00F31916"/>
    <w:rsid w:val="00F84719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AB503"/>
  <w14:defaultImageDpi w14:val="0"/>
  <w15:docId w15:val="{DDC8D68C-FC78-4FDC-9F87-03636C03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9B6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E39C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9B6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eferencakomentara">
    <w:name w:val="annotation reference"/>
    <w:basedOn w:val="Zadanifontodlomka"/>
    <w:uiPriority w:val="99"/>
    <w:semiHidden/>
    <w:unhideWhenUsed/>
    <w:rsid w:val="00F3191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3191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31916"/>
    <w:rPr>
      <w:rFonts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3191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31916"/>
    <w:rPr>
      <w:rFonts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9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Roscic</dc:creator>
  <cp:lastModifiedBy>LAG ADRION</cp:lastModifiedBy>
  <cp:revision>10</cp:revision>
  <dcterms:created xsi:type="dcterms:W3CDTF">2020-10-07T06:55:00Z</dcterms:created>
  <dcterms:modified xsi:type="dcterms:W3CDTF">2023-06-13T11:03:00Z</dcterms:modified>
</cp:coreProperties>
</file>